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EF" w:rsidRDefault="000E6E42" w:rsidP="00E676E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50890" cy="8053705"/>
            <wp:effectExtent l="19050" t="0" r="0" b="0"/>
            <wp:docPr id="1" name="Рисунок 0" descr="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805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952" w:rsidRDefault="000D1952">
      <w:pPr>
        <w:rPr>
          <w:noProof/>
          <w:lang w:eastAsia="ru-RU"/>
        </w:rPr>
      </w:pPr>
    </w:p>
    <w:p w:rsidR="00E66B28" w:rsidRDefault="00E66B28">
      <w:pPr>
        <w:rPr>
          <w:noProof/>
          <w:lang w:eastAsia="ru-RU"/>
        </w:rPr>
      </w:pPr>
    </w:p>
    <w:p w:rsidR="00E66B28" w:rsidRDefault="00E66B28">
      <w:pPr>
        <w:rPr>
          <w:noProof/>
          <w:lang w:eastAsia="ru-RU"/>
        </w:rPr>
      </w:pPr>
    </w:p>
    <w:p w:rsidR="00E66B28" w:rsidRDefault="00E66B28">
      <w:pPr>
        <w:rPr>
          <w:noProof/>
          <w:lang w:eastAsia="ru-RU"/>
        </w:rPr>
      </w:pPr>
    </w:p>
    <w:p w:rsidR="00E66B28" w:rsidRDefault="00E66B28">
      <w:pPr>
        <w:rPr>
          <w:noProof/>
          <w:lang w:eastAsia="ru-RU"/>
        </w:rPr>
      </w:pPr>
    </w:p>
    <w:p w:rsidR="00E66B28" w:rsidRDefault="00E66B28">
      <w:pPr>
        <w:rPr>
          <w:noProof/>
          <w:lang w:eastAsia="ru-RU"/>
        </w:rPr>
      </w:pPr>
    </w:p>
    <w:p w:rsidR="00E66B28" w:rsidRDefault="00E66B28">
      <w:pPr>
        <w:rPr>
          <w:noProof/>
          <w:lang w:eastAsia="ru-RU"/>
        </w:rPr>
      </w:pPr>
    </w:p>
    <w:p w:rsidR="00E66B28" w:rsidRDefault="00E66B28">
      <w:pPr>
        <w:rPr>
          <w:noProof/>
          <w:lang w:eastAsia="ru-RU"/>
        </w:rPr>
      </w:pPr>
    </w:p>
    <w:p w:rsidR="00E66B28" w:rsidRDefault="00E66B28">
      <w:pPr>
        <w:rPr>
          <w:noProof/>
          <w:lang w:eastAsia="ru-RU"/>
        </w:rPr>
      </w:pPr>
    </w:p>
    <w:p w:rsidR="00E66B28" w:rsidRDefault="00E66B28">
      <w:pPr>
        <w:rPr>
          <w:noProof/>
          <w:lang w:eastAsia="ru-RU"/>
        </w:rPr>
      </w:pPr>
    </w:p>
    <w:p w:rsidR="00E676EF" w:rsidRDefault="00E676EF" w:rsidP="00E676EF">
      <w:pPr>
        <w:autoSpaceDE w:val="0"/>
        <w:autoSpaceDN w:val="0"/>
        <w:adjustRightInd w:val="0"/>
        <w:ind w:right="-142"/>
        <w:rPr>
          <w:noProof/>
          <w:lang w:eastAsia="ru-RU"/>
        </w:rPr>
      </w:pPr>
    </w:p>
    <w:p w:rsidR="004674C2" w:rsidRPr="00362281" w:rsidRDefault="004674C2" w:rsidP="00E676EF">
      <w:pPr>
        <w:autoSpaceDE w:val="0"/>
        <w:autoSpaceDN w:val="0"/>
        <w:adjustRightInd w:val="0"/>
        <w:ind w:right="-142"/>
        <w:jc w:val="center"/>
        <w:rPr>
          <w:rFonts w:cs="Times New Roman"/>
          <w:sz w:val="22"/>
        </w:rPr>
      </w:pPr>
      <w:r w:rsidRPr="00362281">
        <w:rPr>
          <w:rFonts w:cs="Times New Roman"/>
          <w:sz w:val="22"/>
        </w:rPr>
        <w:t>I. Общие положения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/>
        <w:jc w:val="both"/>
        <w:rPr>
          <w:rFonts w:cs="Times New Roman"/>
          <w:sz w:val="22"/>
        </w:rPr>
      </w:pPr>
    </w:p>
    <w:p w:rsidR="004674C2" w:rsidRPr="00362281" w:rsidRDefault="004674C2" w:rsidP="00362281">
      <w:pPr>
        <w:ind w:left="567" w:right="-142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1.1. Настоящим Положением определяется порядок обращения с персональными данными сотрудников муниципального бюджетного дошкольного образовательного учреждения «Детский сад №</w:t>
      </w:r>
      <w:r w:rsidR="00E676EF">
        <w:rPr>
          <w:rFonts w:cs="Times New Roman"/>
          <w:sz w:val="22"/>
        </w:rPr>
        <w:t>22</w:t>
      </w:r>
      <w:r w:rsidRPr="00362281">
        <w:rPr>
          <w:rFonts w:cs="Times New Roman"/>
          <w:sz w:val="22"/>
        </w:rPr>
        <w:t xml:space="preserve">  «</w:t>
      </w:r>
      <w:r w:rsidR="00E676EF">
        <w:rPr>
          <w:rFonts w:cs="Times New Roman"/>
          <w:sz w:val="22"/>
        </w:rPr>
        <w:t>Василек</w:t>
      </w:r>
      <w:r w:rsidRPr="00362281">
        <w:rPr>
          <w:rFonts w:cs="Times New Roman"/>
          <w:sz w:val="22"/>
        </w:rPr>
        <w:t>» (далее - МБДОУ).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1.2. Упорядочение обращения с персональными данными имеет целью обеспечить соблюдение законных прав и интересов МБДОУ и ее сотрудников в связи с необходимостью получения (сбора), систематизации (комбинирования), хранения и передачи сведений, составляющих (</w:t>
      </w:r>
      <w:proofErr w:type="gramStart"/>
      <w:r w:rsidRPr="00362281">
        <w:rPr>
          <w:rFonts w:cs="Times New Roman"/>
          <w:sz w:val="22"/>
        </w:rPr>
        <w:t>см</w:t>
      </w:r>
      <w:proofErr w:type="gramEnd"/>
      <w:r w:rsidRPr="00362281">
        <w:rPr>
          <w:rFonts w:cs="Times New Roman"/>
          <w:sz w:val="22"/>
        </w:rPr>
        <w:t>. далее) персональные данные.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1.3. Персональные данные сотрудника - любая информация, относящаяся к данному сотруднику (субъекту персональных данных) и необходимая МБДОУ в связи с трудовыми отношениями, в том числе: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фамилия, имя, отчество сотрудника;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дата и место рождения сотрудника;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адрес сотрудника;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семейное, социальное, имущественное положение сотрудника;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образование, профессия сотрудника;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доходы, имущество и имущественные обязательства сотрудника;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другая аналогичная информация, на основании которой возможна безошибочная идентификация субъекта персональных данных.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1.4. Сведения о персональных данных сотрудников относятся к числу конфиденциальных (составляющих охраняемую законом тайну МБДОУ). Режим конфиденциальности в отношении персональных данных снимается: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в случае их обезличивания (</w:t>
      </w:r>
      <w:proofErr w:type="gramStart"/>
      <w:r w:rsidRPr="00362281">
        <w:rPr>
          <w:rFonts w:cs="Times New Roman"/>
          <w:sz w:val="22"/>
        </w:rPr>
        <w:t>см</w:t>
      </w:r>
      <w:proofErr w:type="gramEnd"/>
      <w:r w:rsidRPr="00362281">
        <w:rPr>
          <w:rFonts w:cs="Times New Roman"/>
          <w:sz w:val="22"/>
        </w:rPr>
        <w:t>. далее);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по истечении 75 лет срока их хранения;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в других случаях, предусмотренных федеральными законами.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/>
        <w:jc w:val="center"/>
        <w:rPr>
          <w:rFonts w:cs="Times New Roman"/>
          <w:sz w:val="22"/>
        </w:rPr>
      </w:pPr>
    </w:p>
    <w:p w:rsidR="004674C2" w:rsidRPr="00362281" w:rsidRDefault="004674C2" w:rsidP="00362281">
      <w:pPr>
        <w:autoSpaceDE w:val="0"/>
        <w:autoSpaceDN w:val="0"/>
        <w:adjustRightInd w:val="0"/>
        <w:ind w:left="567" w:right="-142"/>
        <w:jc w:val="center"/>
        <w:rPr>
          <w:rFonts w:cs="Times New Roman"/>
          <w:b/>
          <w:sz w:val="22"/>
        </w:rPr>
      </w:pPr>
      <w:r w:rsidRPr="00362281">
        <w:rPr>
          <w:rFonts w:cs="Times New Roman"/>
          <w:b/>
          <w:sz w:val="22"/>
        </w:rPr>
        <w:t>II. Основные понятия. Состав персональных данных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/>
        <w:jc w:val="center"/>
        <w:rPr>
          <w:rFonts w:cs="Times New Roman"/>
          <w:b/>
          <w:sz w:val="22"/>
        </w:rPr>
      </w:pPr>
      <w:r w:rsidRPr="00362281">
        <w:rPr>
          <w:rFonts w:cs="Times New Roman"/>
          <w:b/>
          <w:sz w:val="22"/>
        </w:rPr>
        <w:t>сотрудников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2.1. Для целей настоящего Положения используются следующие основные понятия: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персональные данные сотрудника - в соответствии с определением п. 1.3 настоящего Положения;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proofErr w:type="gramStart"/>
      <w:r w:rsidRPr="00362281">
        <w:rPr>
          <w:rFonts w:cs="Times New Roman"/>
          <w:sz w:val="22"/>
        </w:rPr>
        <w:t>обработка персональных данных сотрудника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  <w:proofErr w:type="gramEnd"/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конфиденциальность персональных данных - обязательное для соблюдения назначенного ответственного лица, получившего доступ к персональным данным сотрудников, требование не допускать их распространения без согласия работника или иного законного основания;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proofErr w:type="gramStart"/>
      <w:r w:rsidRPr="00362281">
        <w:rPr>
          <w:rFonts w:cs="Times New Roman"/>
          <w:sz w:val="22"/>
        </w:rPr>
        <w:t>распространение персональных данных - действия, направленные на передачу персональных данных сотрудников определенному кругу лиц (передача персональных данных) или ознакомление с персональными данными неограниченного круга лиц, в том числе обнародование персональных данных сотрудников в средствах массовой информации, размещение в информационно-телекоммуникационных сетях или представление доступа к персональным данным сотрудников каким-либо иным способом;</w:t>
      </w:r>
      <w:proofErr w:type="gramEnd"/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lastRenderedPageBreak/>
        <w:t>использование персональных данных - действия (операции) с персональными данными, совершаемые уполномоченным должностным лицом МБДОУ в целях принятия решений или совершения иных действий, порождающих юридические последствия в отношении сотрудников либо иным образом затрагивающих их права и свободы или права и свободы других лиц;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блокирование персональных данных - временное прекращение сбора, систематизации, накопления, использования, распространения персональных данных сотрудников, в том числе их передачи;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сотрудников или в результате которых уничтожаются материальные носители персональных данных сотрудников;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обезличивание персональных данных - действия, в результате которых невозможно определить принадлежность персональных данных конкретному сотруднику;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общедоступные персональные данные - персональные данные, доступ неограниченного круга лиц, к которым предоставлен с согласия сотрудника, или на которые в соответствии с федеральными законами не распространяется требование соблюдения конфиденциальности;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информация - сведения (сообщения, данные) независимо от формы их представления;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2.2. Информация, представляемая сотрудником при поступлении на работу в МБДОУ, должна иметь документальную форму. При заключении трудового договора в соответствии со ст. 65 Трудового кодекса РФ лицо, поступающее на работу, предъявляет: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паспорт или иной документ, удостоверяющий личность;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 или по другим причинам;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страховое свидетельство государственного пенсионного страхования;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документы воинского учета - для лиц, подлежащих воинскому учету;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свидетельство о присвоении ИНН (при его наличии у работника).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 xml:space="preserve">2.3. При оформлении сотрудника отделом кадров заполняется </w:t>
      </w:r>
      <w:hyperlink r:id="rId5" w:history="1">
        <w:r w:rsidRPr="00362281">
          <w:rPr>
            <w:rStyle w:val="a5"/>
            <w:sz w:val="22"/>
          </w:rPr>
          <w:t>унифицированная форма Т-2</w:t>
        </w:r>
      </w:hyperlink>
      <w:r w:rsidRPr="00362281">
        <w:rPr>
          <w:rFonts w:cs="Times New Roman"/>
          <w:sz w:val="22"/>
        </w:rPr>
        <w:t xml:space="preserve"> "</w:t>
      </w:r>
      <w:hyperlink r:id="rId6" w:history="1">
        <w:r w:rsidRPr="00362281">
          <w:rPr>
            <w:rStyle w:val="a5"/>
            <w:sz w:val="22"/>
          </w:rPr>
          <w:t>Личная карточка работника</w:t>
        </w:r>
      </w:hyperlink>
      <w:r w:rsidRPr="00362281">
        <w:rPr>
          <w:rFonts w:cs="Times New Roman"/>
          <w:sz w:val="22"/>
        </w:rPr>
        <w:t>", в которой отражаются следующие анкетные и биографические данные работника: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proofErr w:type="gramStart"/>
      <w:r w:rsidRPr="00362281">
        <w:rPr>
          <w:rFonts w:cs="Times New Roman"/>
          <w:sz w:val="22"/>
        </w:rPr>
        <w:t>- 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  <w:proofErr w:type="gramEnd"/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сведения о воинском учете;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данные о приеме на работу;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сведения об аттестации;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сведения о повышенной квалификации;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сведения о профессиональной переподготовке;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сведения о наградах (поощрениях), почетных званиях;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сведения об отпусках;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сведения о социальных гарантиях;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сведения о месте жительства и о контактных телефонах.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2.4. В МБДОУ создаются и хранятся следующие группы документов, содержащие данные о сотрудниках в единичном или сводном виде: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2.4.1. Документы, содержащие персональные данные сотрудников: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lastRenderedPageBreak/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комплекс материалов по анкетированию, тестированию; проведению собеседований с кандидатом на должность;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подлинники и копии приказов (распоряжений) по кадрам;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личные дела и трудовые книжки;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дела, содержащие основания к приказу по личному составу;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дела, содержащие материалы аттестаций сотрудников;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дела, содержащие материалы внутренних расследований;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справочно-информационный банк данных по персоналу (картотеки, журналы);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подлинники и копии отчетных, аналитических и справочных материалов, передаваемых заведующему МБДОУ, руководителям структурных подразделений;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2.4.2. Документация по организации работы структурных подразделений: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положения о структурных подразделениях;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должностные инструкции работников;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приказы, распоряжения, указания заведующему МБДОУ;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документы планирования, учета, анализа и отчетности по вопросам кадровой работы.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</w:p>
    <w:p w:rsidR="004674C2" w:rsidRPr="00362281" w:rsidRDefault="004674C2" w:rsidP="00362281">
      <w:pPr>
        <w:autoSpaceDE w:val="0"/>
        <w:autoSpaceDN w:val="0"/>
        <w:adjustRightInd w:val="0"/>
        <w:ind w:left="567" w:right="-142"/>
        <w:jc w:val="center"/>
        <w:rPr>
          <w:rFonts w:cs="Times New Roman"/>
          <w:b/>
          <w:sz w:val="22"/>
        </w:rPr>
      </w:pPr>
      <w:r w:rsidRPr="00362281">
        <w:rPr>
          <w:rFonts w:cs="Times New Roman"/>
          <w:b/>
          <w:sz w:val="22"/>
        </w:rPr>
        <w:t>III. Организация обработки персональных данных сотрудников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 xml:space="preserve">3.1. Обработка персональных данных сотрудников организуется в соответствии со схемой 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>┌─────────────────────────┐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>│        Получение    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│персональных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данных  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>└────────────┬────────────┘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│            ┌───────────────────┐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│ 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   Проверка 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└────────────┤   достоверности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│персональных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данных│</w:t>
      </w:r>
      <w:proofErr w:type="spellEnd"/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└─────────┬─────────┘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│         ┌───────────────────┐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└─────────┤     Накопление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│персональных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данных│</w:t>
      </w:r>
      <w:proofErr w:type="spellEnd"/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└─────────┬────────┬┘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┌────────────────────────┬─────────────────────┬─┘    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>┌──────┴──────┐           ┌─────┴─────┐       ┌───────┴──────┐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│     Ввод    │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 Учет   │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│Систематизация│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│в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банк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данных│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        │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>└─────────────┘           └───────────┘       └──────────────┘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┌──────────────────┴┐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│      Контроль 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│    обеспечения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│    сохранности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└─────────┬────────┬┘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┌────────────────────────┬─────────────────────┬─┘    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>┌──────┴──────┐           ┌─────┴─────┐       ┌───────┴─────┐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│Разграничение│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        │ Резервное │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Ревизия   │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│   доступа   │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│копирование│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    │  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>└─────────────┘           └───────────┘       └───────┬─────┘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┌───────┴──────┐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│Восстановление│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│   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└──────────────┘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┌──────────────────┴┐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│   Комбинирование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└─────────┬────────┬┘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┌────────────────────────┬─────────────────────┬─┘    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>┌──────┴──────┐           ┌─────┴─────┐       ┌───────┴─────┐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│    Анализ   │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Выдача  │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Обновление │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│  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по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запросу│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    │  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>└─────────────┘           └───────────┘       └─────────────┘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┌──────────────────┴┐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│ Архивное хранение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└─────────┬─────────┘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┌────────────────────────┬─────────────────────┬─┘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>┌──────┴──────┐           ┌─────┴─────┐       ┌───────┴─────┐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│   Описание  │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Экспертиза│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    │   Передача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│  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ценности │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на пост.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│  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  <w:r w:rsidRPr="00362281">
        <w:rPr>
          <w:rFonts w:ascii="Times New Roman" w:hAnsi="Times New Roman" w:cs="Times New Roman"/>
          <w:sz w:val="22"/>
          <w:szCs w:val="22"/>
        </w:rPr>
        <w:t xml:space="preserve">   хранение 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>└─────────────┘           └───────────┘       └───────┬─────┘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┌───────┴─────┐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│ Уничтожение │</w:t>
      </w:r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│             </w:t>
      </w:r>
      <w:proofErr w:type="spellStart"/>
      <w:r w:rsidRPr="00362281">
        <w:rPr>
          <w:rFonts w:ascii="Times New Roman" w:hAnsi="Times New Roman" w:cs="Times New Roman"/>
          <w:sz w:val="22"/>
          <w:szCs w:val="22"/>
        </w:rPr>
        <w:t>│</w:t>
      </w:r>
      <w:proofErr w:type="spellEnd"/>
    </w:p>
    <w:p w:rsidR="004674C2" w:rsidRPr="00362281" w:rsidRDefault="004674C2" w:rsidP="00362281">
      <w:pPr>
        <w:pStyle w:val="ConsPlusNonformat"/>
        <w:widowControl/>
        <w:ind w:left="567" w:right="-142"/>
        <w:jc w:val="both"/>
        <w:rPr>
          <w:rFonts w:ascii="Times New Roman" w:hAnsi="Times New Roman" w:cs="Times New Roman"/>
          <w:sz w:val="22"/>
          <w:szCs w:val="22"/>
        </w:rPr>
      </w:pPr>
      <w:r w:rsidRPr="00362281">
        <w:rPr>
          <w:rFonts w:ascii="Times New Roman" w:hAnsi="Times New Roman" w:cs="Times New Roman"/>
          <w:sz w:val="22"/>
          <w:szCs w:val="22"/>
        </w:rPr>
        <w:t xml:space="preserve">                                              └─────────────┘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</w:p>
    <w:p w:rsidR="004674C2" w:rsidRPr="00362281" w:rsidRDefault="004674C2" w:rsidP="00362281">
      <w:pPr>
        <w:autoSpaceDE w:val="0"/>
        <w:autoSpaceDN w:val="0"/>
        <w:adjustRightInd w:val="0"/>
        <w:ind w:left="567" w:right="-142"/>
        <w:jc w:val="center"/>
        <w:rPr>
          <w:rFonts w:cs="Times New Roman"/>
          <w:sz w:val="22"/>
        </w:rPr>
      </w:pP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 xml:space="preserve">3.2. Все персональные данные сотрудника следует получать у него самого. Если персональные </w:t>
      </w:r>
      <w:proofErr w:type="gramStart"/>
      <w:r w:rsidRPr="00362281">
        <w:rPr>
          <w:rFonts w:cs="Times New Roman"/>
          <w:sz w:val="22"/>
        </w:rPr>
        <w:t>данные</w:t>
      </w:r>
      <w:proofErr w:type="gramEnd"/>
      <w:r w:rsidRPr="00362281">
        <w:rPr>
          <w:rFonts w:cs="Times New Roman"/>
          <w:sz w:val="22"/>
        </w:rPr>
        <w:t xml:space="preserve"> возможно получить только у третьей стороны, то сотрудник должен быть уведомлен об этом заранее (в письменной форме) и от него должно быть получено письменное согласие. Должностное лицо работодателя обязано сообщить сотруднику о целях, предполагаемых источниках и способах получения персональных данных, а также о последствиях отказа сотрудника дать письменное согласие на их получение.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3.3. Работодатель не имеет права получать и обрабатывать персональные данные сотрудника о его расовой, национальной принадлежности, политических взглядах, религиозных 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РФ работодатель вправе получать и обрабатывать данные о частной жизни сотрудника только с его письменного согласия.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3.4. Обработка указанных персональных данных сотрудников работодателем возможна только с их согласия либо без их согласия в следующих случаях: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персональные данные являются общедоступными;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персональные данные относятся к состоянию здоровья сотрудника, и их обработка необходима для защиты его жизни, здоровья или иных жизненно важных интересов других лиц и получение согласия сотрудника невозможно;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по требованию полномочных государственных органов - в случаях, предусмотренных федеральным законом.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3.5. Работодатель вправе обрабатывать персональные данные сотрудников только с их письменного согласия.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3.6. Письменное согласие сотрудника на обработку своих персональных данных должно включать в себя: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lastRenderedPageBreak/>
        <w:t>- наименование (фамилию, имя, отчество) и адрес оператора, получающего согласие субъекта персональных данных;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цель обработки персональных данных;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перечень персональных данных, на обработку которых дается согласие субъекта персональных данных;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срок, в течение которого действует согласие, а также порядок его отзыва.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3.7. Согласие сотрудника не требуется в следующих случаях: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обработка персональных данных в целях исполнения трудового договора;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обработка персональных данных необходима для защиты жизни, здоровья или иных жизненно важных интересов сотрудника, если получение его согласия невозможно.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3.8. Сотрудник  МБДОУ,  представляет в учреждение достоверные сведения о себе. Учреждение проверяет достоверность сведений.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3.9. В соответствии со ст. 86 ТК РФ в целях обеспечения прав и свобод человека и гражданина  МБДОУ и его законные, полномочные представители при обработке персональных данных сотрудника должны выполнять следующие общие требования: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3.9.1. Обработка персональных данных может осуществляться исключительно в целях обеспечения соблюдения законов или иных правовых актов, содействия работникам в трудоустройстве, обучении и профессиональном продвижении, обеспечение личной безопасности сотрудников, контроля количества и качества выполняемой работы и обеспечения сохранности имущества.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3.9.2. При определении объема и содержания, обрабатываемых персональных данных работодатель должен руководствоваться Конституцией РФ, Трудовым кодексом РФ и иными федеральными законами.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3.9.3. При принятии решений, затрагивающих интересы сотрудника,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3.9.4. Защита персональных данных сотрудника от неправомерного их использования утраты обеспечивается работодателем за счет его сре</w:t>
      </w:r>
      <w:proofErr w:type="gramStart"/>
      <w:r w:rsidRPr="00362281">
        <w:rPr>
          <w:rFonts w:cs="Times New Roman"/>
          <w:sz w:val="22"/>
        </w:rPr>
        <w:t>дств в п</w:t>
      </w:r>
      <w:proofErr w:type="gramEnd"/>
      <w:r w:rsidRPr="00362281">
        <w:rPr>
          <w:rFonts w:cs="Times New Roman"/>
          <w:sz w:val="22"/>
        </w:rPr>
        <w:t>орядке, установленном федеральным законом.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3.9.5. Сотрудники и их представители должны быть ознакомлены под расписку с документами МБДОУ, устанавливающими порядок обработки персональных данных, а также об их правах и обязанностях в этой области.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3.9.6. Во всех случаях отказ работника от своих прав на сохранение и защиту тайны недействителен.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/>
        <w:jc w:val="center"/>
        <w:rPr>
          <w:rFonts w:cs="Times New Roman"/>
          <w:b/>
          <w:sz w:val="22"/>
        </w:rPr>
      </w:pPr>
      <w:r w:rsidRPr="00362281">
        <w:rPr>
          <w:rFonts w:cs="Times New Roman"/>
          <w:b/>
          <w:sz w:val="22"/>
        </w:rPr>
        <w:t>IV. Передача персональных данных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4.1. При передаче персональных данных сотрудника работодатель должен соблюдать следующие требования: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4.1.1. Не сообщать персональные данные сотрудника третьей стороне без письменного согласия сотрудника, за исключением случаев, когда это необходимо в целях предупреждения угрозы жизни и здоровью сотрудника, а также в случаях, установленных федеральным законом.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lastRenderedPageBreak/>
        <w:t>4.1.2. Не сообщать персональные данные сотрудника в коммерческих целях без его письменного согласия. Обработка персональных данных сотрудников в целях продвижения товаров, работ, услуг на рынке путем осуществления прямых контактов с потенциальным потребителем с помощью сре</w:t>
      </w:r>
      <w:proofErr w:type="gramStart"/>
      <w:r w:rsidRPr="00362281">
        <w:rPr>
          <w:rFonts w:cs="Times New Roman"/>
          <w:sz w:val="22"/>
        </w:rPr>
        <w:t>дств св</w:t>
      </w:r>
      <w:proofErr w:type="gramEnd"/>
      <w:r w:rsidRPr="00362281">
        <w:rPr>
          <w:rFonts w:cs="Times New Roman"/>
          <w:sz w:val="22"/>
        </w:rPr>
        <w:t>язи допускается только с его предварительного согласия.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4.1.3. Предупредить лиц, получивших персональные данные сотрудника,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сотрудника, обязаны соблюдать режим секретности (конфиденциальности). Данное Положение не распространяется на обмен персональными данными сотрудников в порядке, установленном федеральными законами.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4.1.4. Осуществлять передачу персональных данных сотрудников в пределах МБДОУ в соответствии с настоящим Положением.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4.1.5. Разрешать доступ к персональным данным сотрудников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4.1.6. Не запрашивать информацию о состоянии здоровья сотрудника, за исключением тех сведений, которые относятся к вопросу о возможности выполнения сотрудником трудовой функции.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4.1.7. Передавать персональные данные сотрудника его законным, полномочным представителям в порядке, установленном Трудовым кодексом 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4.2. Персональные данные сотрудников обрабатываются и хранятся в бухгалтерии учреждения.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 xml:space="preserve">4.3. Персональные данные сотрудников могут быть получены, проходить дальнейшую обработку и передаваться на </w:t>
      </w:r>
      <w:proofErr w:type="gramStart"/>
      <w:r w:rsidRPr="00362281">
        <w:rPr>
          <w:rFonts w:cs="Times New Roman"/>
          <w:sz w:val="22"/>
        </w:rPr>
        <w:t>хранение</w:t>
      </w:r>
      <w:proofErr w:type="gramEnd"/>
      <w:r w:rsidRPr="00362281">
        <w:rPr>
          <w:rFonts w:cs="Times New Roman"/>
          <w:sz w:val="22"/>
        </w:rPr>
        <w:t xml:space="preserve"> как на бумажных носителях, так и в электронном виде (посредством локальной компьютерной сети).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4.4. При получении персональных данных не от сотрудника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сотруднику следующую информацию: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наименование (фамилия, имя, отчество) и адрес оператора или его представителя;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цель обработки персональных данных и ее правовое основание;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предполагаемые пользователи персональных данных;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установленные федеральными законами права субъекта персональных данных.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</w:p>
    <w:p w:rsidR="004674C2" w:rsidRPr="00362281" w:rsidRDefault="004674C2" w:rsidP="00362281">
      <w:pPr>
        <w:autoSpaceDE w:val="0"/>
        <w:autoSpaceDN w:val="0"/>
        <w:adjustRightInd w:val="0"/>
        <w:ind w:left="567" w:right="-142"/>
        <w:jc w:val="center"/>
        <w:rPr>
          <w:rFonts w:cs="Times New Roman"/>
          <w:b/>
          <w:sz w:val="22"/>
        </w:rPr>
      </w:pPr>
      <w:r w:rsidRPr="00362281">
        <w:rPr>
          <w:rFonts w:cs="Times New Roman"/>
          <w:b/>
          <w:sz w:val="22"/>
        </w:rPr>
        <w:t>V. Доступ к персональным данным сотрудников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5.1. Право доступа к персональным данным сотрудников имеют: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заведующий МБДОУ;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делопроизводитель;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сотрудники бухгалтерии;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5.2. Сотрудник МБДОУ имеет право: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5.2.2. Требовать от работодателя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5.2.3. Получать от работодателя: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lastRenderedPageBreak/>
        <w:t>- перечень обрабатываемых персональных данных и источник их получения;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сроки обработки персональных данных, в том числе сроки их хранения;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5.3. Копировать и делать выписки персональных данных сотрудника разрешается исключительно в служебных целях с письменного разрешения начальника отдела кадров.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5.4. Передача информации третьей стороне возможна только при письменном согласии работников.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</w:p>
    <w:p w:rsidR="004674C2" w:rsidRPr="00362281" w:rsidRDefault="004674C2" w:rsidP="00362281">
      <w:pPr>
        <w:autoSpaceDE w:val="0"/>
        <w:autoSpaceDN w:val="0"/>
        <w:adjustRightInd w:val="0"/>
        <w:ind w:left="567" w:right="-142"/>
        <w:jc w:val="center"/>
        <w:rPr>
          <w:rFonts w:cs="Times New Roman"/>
          <w:b/>
          <w:sz w:val="22"/>
        </w:rPr>
      </w:pPr>
      <w:r w:rsidRPr="00362281">
        <w:rPr>
          <w:rFonts w:cs="Times New Roman"/>
          <w:b/>
          <w:sz w:val="22"/>
        </w:rPr>
        <w:t>VI. Ответственность за нарушение норм, регулирующих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/>
        <w:jc w:val="center"/>
        <w:rPr>
          <w:rFonts w:cs="Times New Roman"/>
          <w:b/>
          <w:sz w:val="22"/>
        </w:rPr>
      </w:pPr>
      <w:r w:rsidRPr="00362281">
        <w:rPr>
          <w:rFonts w:cs="Times New Roman"/>
          <w:b/>
          <w:sz w:val="22"/>
        </w:rPr>
        <w:t>обработку персональных данных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6.1. Сотрудники бухгалтерии МБДОУ, виновные в нарушении порядка обращения с персональными данными,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:rsidR="004674C2" w:rsidRPr="00362281" w:rsidRDefault="004674C2" w:rsidP="00362281">
      <w:pPr>
        <w:autoSpaceDE w:val="0"/>
        <w:autoSpaceDN w:val="0"/>
        <w:adjustRightInd w:val="0"/>
        <w:ind w:left="567" w:right="-142" w:firstLine="540"/>
        <w:jc w:val="both"/>
        <w:rPr>
          <w:rFonts w:cs="Times New Roman"/>
          <w:sz w:val="22"/>
        </w:rPr>
      </w:pPr>
      <w:r w:rsidRPr="00362281">
        <w:rPr>
          <w:rFonts w:cs="Times New Roman"/>
          <w:sz w:val="22"/>
        </w:rPr>
        <w:t>6.2. Заведующий МБДОУ за нарушение порядка обращения с персональными данными несет административную ответственность согласно ст. ст. 5.27 и 5.39 Кодекса об административных правонарушениях РФ, а также возмещает сотруднику ущерб, причиненный неправомерным использованием информации, содержащей персональные данные об этом сотруднике.</w:t>
      </w:r>
    </w:p>
    <w:p w:rsidR="004674C2" w:rsidRPr="00362281" w:rsidRDefault="004674C2" w:rsidP="00362281">
      <w:pPr>
        <w:ind w:left="567" w:right="-142"/>
        <w:rPr>
          <w:rFonts w:cs="Times New Roman"/>
          <w:sz w:val="22"/>
        </w:rPr>
      </w:pPr>
    </w:p>
    <w:sectPr w:rsidR="004674C2" w:rsidRPr="00362281" w:rsidSect="00362281">
      <w:pgSz w:w="11906" w:h="16838" w:code="9"/>
      <w:pgMar w:top="851" w:right="1558" w:bottom="851" w:left="1134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17B2B"/>
    <w:rsid w:val="00003E9B"/>
    <w:rsid w:val="000D1952"/>
    <w:rsid w:val="000E6E42"/>
    <w:rsid w:val="00350B40"/>
    <w:rsid w:val="00362281"/>
    <w:rsid w:val="00434A76"/>
    <w:rsid w:val="004674C2"/>
    <w:rsid w:val="0050474A"/>
    <w:rsid w:val="00636FE4"/>
    <w:rsid w:val="00866C38"/>
    <w:rsid w:val="00987CF6"/>
    <w:rsid w:val="009A6E81"/>
    <w:rsid w:val="00BB7ACE"/>
    <w:rsid w:val="00D14175"/>
    <w:rsid w:val="00D33DF7"/>
    <w:rsid w:val="00D90FE6"/>
    <w:rsid w:val="00E17B2B"/>
    <w:rsid w:val="00E66B28"/>
    <w:rsid w:val="00E676EF"/>
    <w:rsid w:val="00F6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B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B2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674C2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4674C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i.ucoz.ru/news/2009-09-14-16" TargetMode="External"/><Relationship Id="rId5" Type="http://schemas.openxmlformats.org/officeDocument/2006/relationships/hyperlink" Target="http://blanki.ucoz.ru/news/2009-09-14-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3036</Words>
  <Characters>17309</Characters>
  <Application>Microsoft Office Word</Application>
  <DocSecurity>0</DocSecurity>
  <Lines>144</Lines>
  <Paragraphs>40</Paragraphs>
  <ScaleCrop>false</ScaleCrop>
  <Company>МОУ Большекирсановская СОШ</Company>
  <LinksUpToDate>false</LinksUpToDate>
  <CharactersWithSpaces>20305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13</cp:revision>
  <cp:lastPrinted>2014-10-24T13:46:00Z</cp:lastPrinted>
  <dcterms:created xsi:type="dcterms:W3CDTF">2014-09-15T04:47:00Z</dcterms:created>
  <dcterms:modified xsi:type="dcterms:W3CDTF">2014-10-24T13:51:00Z</dcterms:modified>
</cp:coreProperties>
</file>